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550" w:rsidRPr="0066507E" w:rsidRDefault="00DF6D03">
      <w:pPr>
        <w:spacing w:after="200" w:line="240" w:lineRule="auto"/>
        <w:jc w:val="right"/>
        <w:rPr>
          <w:rFonts w:ascii="Corbel" w:eastAsia="Corbel" w:hAnsi="Corbel" w:cs="Corbel"/>
          <w:i/>
        </w:rPr>
      </w:pPr>
      <w:r w:rsidRPr="0066507E">
        <w:rPr>
          <w:rFonts w:ascii="Corbel" w:eastAsia="Times New Roman" w:hAnsi="Corbel" w:cs="Times New Roman"/>
          <w:b/>
        </w:rPr>
        <w:t xml:space="preserve">   </w:t>
      </w:r>
      <w:r w:rsidRPr="0066507E">
        <w:rPr>
          <w:rFonts w:ascii="Corbel" w:eastAsia="Times New Roman" w:hAnsi="Corbel" w:cs="Times New Roman"/>
          <w:b/>
        </w:rPr>
        <w:tab/>
      </w:r>
      <w:r w:rsidRPr="0066507E">
        <w:rPr>
          <w:rFonts w:ascii="Corbel" w:eastAsia="Times New Roman" w:hAnsi="Corbel" w:cs="Times New Roman"/>
          <w:b/>
        </w:rPr>
        <w:tab/>
      </w:r>
      <w:r w:rsidRPr="0066507E">
        <w:rPr>
          <w:rFonts w:ascii="Corbel" w:eastAsia="Times New Roman" w:hAnsi="Corbel" w:cs="Times New Roman"/>
          <w:b/>
        </w:rPr>
        <w:tab/>
      </w:r>
      <w:r w:rsidRPr="0066507E">
        <w:rPr>
          <w:rFonts w:ascii="Corbel" w:eastAsia="Times New Roman" w:hAnsi="Corbel" w:cs="Times New Roman"/>
          <w:b/>
        </w:rPr>
        <w:tab/>
      </w:r>
      <w:r w:rsidRPr="0066507E">
        <w:rPr>
          <w:rFonts w:ascii="Corbel" w:eastAsia="Times New Roman" w:hAnsi="Corbel" w:cs="Times New Roman"/>
          <w:b/>
        </w:rPr>
        <w:tab/>
      </w:r>
      <w:r w:rsidRPr="0066507E">
        <w:rPr>
          <w:rFonts w:ascii="Corbel" w:eastAsia="Times New Roman" w:hAnsi="Corbel" w:cs="Times New Roman"/>
          <w:b/>
        </w:rPr>
        <w:tab/>
      </w:r>
      <w:r w:rsidRPr="0066507E">
        <w:rPr>
          <w:rFonts w:ascii="Corbel" w:eastAsia="Corbel" w:hAnsi="Corbel" w:cs="Corbel"/>
          <w:i/>
        </w:rPr>
        <w:t>Załącznik nr 1.5 do Zarządzenia Rektora UR  nr 12/2019</w:t>
      </w:r>
    </w:p>
    <w:p w:rsidR="00A70550" w:rsidRPr="0066507E" w:rsidRDefault="00DF6D0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>SYLABUS</w:t>
      </w:r>
    </w:p>
    <w:p w:rsidR="00A70550" w:rsidRPr="0066507E" w:rsidRDefault="00DF6D0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>dotyczy cyklu kształcenia 20</w:t>
      </w:r>
      <w:r w:rsidR="00AB110C">
        <w:rPr>
          <w:rFonts w:ascii="Corbel" w:eastAsia="Corbel" w:hAnsi="Corbel" w:cs="Corbel"/>
          <w:b/>
          <w:sz w:val="24"/>
        </w:rPr>
        <w:t>19</w:t>
      </w:r>
      <w:r w:rsidRPr="0066507E">
        <w:rPr>
          <w:rFonts w:ascii="Corbel" w:eastAsia="Corbel" w:hAnsi="Corbel" w:cs="Corbel"/>
          <w:b/>
          <w:sz w:val="24"/>
        </w:rPr>
        <w:t>-202</w:t>
      </w:r>
      <w:r w:rsidR="00AB110C">
        <w:rPr>
          <w:rFonts w:ascii="Corbel" w:eastAsia="Corbel" w:hAnsi="Corbel" w:cs="Corbel"/>
          <w:b/>
          <w:sz w:val="24"/>
        </w:rPr>
        <w:t>2</w:t>
      </w:r>
    </w:p>
    <w:p w:rsidR="00A70550" w:rsidRPr="0066507E" w:rsidRDefault="00DF6D03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66507E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Pr="0066507E">
        <w:rPr>
          <w:rFonts w:ascii="Corbel" w:eastAsia="Corbel" w:hAnsi="Corbel" w:cs="Corbel"/>
          <w:i/>
          <w:sz w:val="20"/>
        </w:rPr>
        <w:t>(skrajne daty</w:t>
      </w:r>
      <w:r w:rsidRPr="0066507E">
        <w:rPr>
          <w:rFonts w:ascii="Corbel" w:eastAsia="Corbel" w:hAnsi="Corbel" w:cs="Corbel"/>
          <w:sz w:val="20"/>
        </w:rPr>
        <w:t>)</w:t>
      </w:r>
    </w:p>
    <w:p w:rsidR="00A70550" w:rsidRPr="0066507E" w:rsidRDefault="00DF6D03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66507E">
        <w:rPr>
          <w:rFonts w:ascii="Corbel" w:eastAsia="Corbel" w:hAnsi="Corbel" w:cs="Corbel"/>
          <w:sz w:val="20"/>
        </w:rPr>
        <w:tab/>
      </w:r>
      <w:r w:rsidRPr="0066507E">
        <w:rPr>
          <w:rFonts w:ascii="Corbel" w:eastAsia="Corbel" w:hAnsi="Corbel" w:cs="Corbel"/>
          <w:sz w:val="20"/>
        </w:rPr>
        <w:tab/>
      </w:r>
      <w:r w:rsidRPr="0066507E">
        <w:rPr>
          <w:rFonts w:ascii="Corbel" w:eastAsia="Corbel" w:hAnsi="Corbel" w:cs="Corbel"/>
          <w:sz w:val="20"/>
        </w:rPr>
        <w:tab/>
      </w:r>
      <w:r w:rsidRPr="0066507E">
        <w:rPr>
          <w:rFonts w:ascii="Corbel" w:eastAsia="Corbel" w:hAnsi="Corbel" w:cs="Corbel"/>
          <w:sz w:val="20"/>
        </w:rPr>
        <w:tab/>
        <w:t>Rok akademicki   202</w:t>
      </w:r>
      <w:r w:rsidR="00AB110C">
        <w:rPr>
          <w:rFonts w:ascii="Corbel" w:eastAsia="Corbel" w:hAnsi="Corbel" w:cs="Corbel"/>
          <w:sz w:val="20"/>
        </w:rPr>
        <w:t>0</w:t>
      </w:r>
      <w:r w:rsidRPr="0066507E">
        <w:rPr>
          <w:rFonts w:ascii="Corbel" w:eastAsia="Corbel" w:hAnsi="Corbel" w:cs="Corbel"/>
          <w:sz w:val="20"/>
        </w:rPr>
        <w:t>/202</w:t>
      </w:r>
      <w:r w:rsidR="00AB110C">
        <w:rPr>
          <w:rFonts w:ascii="Corbel" w:eastAsia="Corbel" w:hAnsi="Corbel" w:cs="Corbel"/>
          <w:sz w:val="20"/>
        </w:rPr>
        <w:t>1</w:t>
      </w: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70550" w:rsidRPr="0066507E" w:rsidRDefault="00DF6D03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 w:rsidRPr="0066507E"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4"/>
        <w:gridCol w:w="6596"/>
      </w:tblGrid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  <w:b/>
              </w:rPr>
            </w:pPr>
            <w:r w:rsidRPr="0066507E">
              <w:rPr>
                <w:rFonts w:ascii="Corbel" w:eastAsia="Times New Roman" w:hAnsi="Corbel" w:cs="Times New Roman"/>
                <w:b/>
              </w:rPr>
              <w:t>Nauka o komunikowaniu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</w:rPr>
              <w:t>MK_25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Kolegium Nauk Społecznych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Kolegium Nauk Społecznych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Politologia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I stopień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ogólnoakademicki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stacjonarne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</w:rPr>
              <w:t>II rok, semestr III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Specjalnościowy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polski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dr Grzegorz Pawlikowski</w:t>
            </w:r>
          </w:p>
        </w:tc>
      </w:tr>
      <w:tr w:rsidR="00A70550" w:rsidRPr="0066507E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hAnsi="Corbel"/>
              </w:rPr>
            </w:pPr>
            <w:r w:rsidRPr="0066507E">
              <w:rPr>
                <w:rFonts w:ascii="Corbel" w:eastAsia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 w:rsidP="00DF6D03">
            <w:pPr>
              <w:spacing w:after="0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dr Grzegorz Pawlikowski</w:t>
            </w:r>
          </w:p>
        </w:tc>
      </w:tr>
    </w:tbl>
    <w:p w:rsidR="00A70550" w:rsidRPr="0066507E" w:rsidRDefault="00DF6D03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 xml:space="preserve">* </w:t>
      </w:r>
      <w:r w:rsidRPr="0066507E">
        <w:rPr>
          <w:rFonts w:ascii="Corbel" w:eastAsia="Corbel" w:hAnsi="Corbel" w:cs="Corbel"/>
          <w:b/>
          <w:i/>
          <w:sz w:val="24"/>
        </w:rPr>
        <w:t>-</w:t>
      </w:r>
      <w:r w:rsidRPr="0066507E">
        <w:rPr>
          <w:rFonts w:ascii="Corbel" w:eastAsia="Corbel" w:hAnsi="Corbel" w:cs="Corbel"/>
          <w:i/>
          <w:sz w:val="24"/>
        </w:rPr>
        <w:t>opcjonalni</w:t>
      </w:r>
      <w:r w:rsidRPr="0066507E">
        <w:rPr>
          <w:rFonts w:ascii="Corbel" w:eastAsia="Corbel" w:hAnsi="Corbel" w:cs="Corbel"/>
          <w:sz w:val="24"/>
        </w:rPr>
        <w:t>e,</w:t>
      </w:r>
      <w:r w:rsidRPr="0066507E">
        <w:rPr>
          <w:rFonts w:ascii="Corbel" w:eastAsia="Corbel" w:hAnsi="Corbel" w:cs="Corbel"/>
          <w:b/>
          <w:i/>
          <w:sz w:val="24"/>
        </w:rPr>
        <w:t xml:space="preserve"> </w:t>
      </w:r>
      <w:r w:rsidRPr="0066507E">
        <w:rPr>
          <w:rFonts w:ascii="Corbel" w:eastAsia="Corbel" w:hAnsi="Corbel" w:cs="Corbel"/>
          <w:i/>
          <w:sz w:val="24"/>
        </w:rPr>
        <w:t>zgodnie z ustaleniami w Jednostce</w:t>
      </w:r>
    </w:p>
    <w:p w:rsidR="00A70550" w:rsidRPr="0066507E" w:rsidRDefault="00A70550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A70550" w:rsidRPr="0066507E" w:rsidRDefault="00DF6D03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:rsidR="00A70550" w:rsidRPr="0066507E" w:rsidRDefault="00A70550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1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A70550" w:rsidRPr="0066507E" w:rsidTr="00DF6D03">
        <w:trPr>
          <w:trHeight w:val="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Semestr</w:t>
            </w:r>
          </w:p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66507E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66507E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66507E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66507E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66507E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66507E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66507E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66507E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70550" w:rsidRPr="0066507E" w:rsidTr="00DF6D03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III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30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A7055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A7055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A7055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A7055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A7055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A7055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A7055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2</w:t>
            </w:r>
          </w:p>
        </w:tc>
      </w:tr>
    </w:tbl>
    <w:p w:rsidR="00A70550" w:rsidRPr="0066507E" w:rsidRDefault="00A70550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:rsidR="00A70550" w:rsidRPr="0066507E" w:rsidRDefault="00DF6D03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 w:rsidRPr="0066507E">
        <w:rPr>
          <w:rFonts w:ascii="Corbel" w:eastAsia="Corbel" w:hAnsi="Corbel" w:cs="Corbel"/>
          <w:b/>
          <w:sz w:val="24"/>
        </w:rPr>
        <w:t>1.2.</w:t>
      </w:r>
      <w:r w:rsidRPr="0066507E"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A70550" w:rsidRPr="0066507E" w:rsidRDefault="00DF6D03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 w:rsidRPr="0066507E">
        <w:rPr>
          <w:rFonts w:ascii="Segoe UI Symbol" w:eastAsia="Segoe UI Symbol" w:hAnsi="Segoe UI Symbol" w:cs="Segoe UI Symbol"/>
          <w:sz w:val="24"/>
          <w:u w:val="single"/>
        </w:rPr>
        <w:t>☐</w:t>
      </w:r>
      <w:r w:rsidRPr="0066507E">
        <w:rPr>
          <w:rFonts w:ascii="Corbel" w:eastAsia="Corbel" w:hAnsi="Corbel" w:cs="Corbel"/>
          <w:sz w:val="24"/>
          <w:u w:val="single"/>
        </w:rPr>
        <w:t xml:space="preserve"> zajęcia w formie tradycyjnej </w:t>
      </w:r>
    </w:p>
    <w:p w:rsidR="00A70550" w:rsidRPr="0066507E" w:rsidRDefault="00DF6D03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 w:rsidRPr="0066507E">
        <w:rPr>
          <w:rFonts w:ascii="Segoe UI Symbol" w:eastAsia="Segoe UI Symbol" w:hAnsi="Segoe UI Symbol" w:cs="Segoe UI Symbol"/>
          <w:sz w:val="24"/>
          <w:u w:val="single"/>
        </w:rPr>
        <w:t>☐</w:t>
      </w:r>
      <w:r w:rsidRPr="0066507E">
        <w:rPr>
          <w:rFonts w:ascii="Corbel" w:eastAsia="Corbel" w:hAnsi="Corbel" w:cs="Corbel"/>
          <w:sz w:val="24"/>
          <w:u w:val="single"/>
        </w:rPr>
        <w:t xml:space="preserve"> zajęcia realizowane z wykorzystaniem metod i technik kształcenia na odległość</w:t>
      </w: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70550" w:rsidRPr="0066507E" w:rsidRDefault="00DF6D0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 xml:space="preserve">1.3 </w:t>
      </w:r>
      <w:r w:rsidRPr="0066507E"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 w:rsidRPr="0066507E">
        <w:rPr>
          <w:rFonts w:ascii="Corbel" w:eastAsia="Corbel" w:hAnsi="Corbel" w:cs="Corbel"/>
          <w:sz w:val="24"/>
        </w:rPr>
        <w:t xml:space="preserve">(egzamin, </w:t>
      </w:r>
      <w:r w:rsidRPr="0066507E">
        <w:rPr>
          <w:rFonts w:ascii="Corbel" w:eastAsia="Corbel" w:hAnsi="Corbel" w:cs="Corbel"/>
          <w:b/>
          <w:sz w:val="24"/>
        </w:rPr>
        <w:t>zaliczenie z oceną</w:t>
      </w:r>
      <w:r w:rsidRPr="0066507E">
        <w:rPr>
          <w:rFonts w:ascii="Corbel" w:eastAsia="Corbel" w:hAnsi="Corbel" w:cs="Corbel"/>
          <w:sz w:val="24"/>
        </w:rPr>
        <w:t>, zaliczenie bez oceny)</w:t>
      </w:r>
    </w:p>
    <w:p w:rsidR="00DF6D03" w:rsidRPr="0066507E" w:rsidRDefault="00DF6D0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DF6D03" w:rsidRPr="0066507E" w:rsidRDefault="00DF6D03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 xml:space="preserve">2.Wymagania wstępne </w:t>
      </w:r>
    </w:p>
    <w:p w:rsidR="00DF6D03" w:rsidRPr="0066507E" w:rsidRDefault="00DF6D0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66507E">
              <w:rPr>
                <w:rFonts w:ascii="Corbel" w:eastAsia="Times New Roman" w:hAnsi="Corbel" w:cs="Times New Roman"/>
                <w:color w:val="000000"/>
                <w:spacing w:val="-6"/>
                <w:sz w:val="24"/>
              </w:rPr>
              <w:t>wiedza ogólna o procesach komunikowania we współczesnym społeczeństwie</w:t>
            </w:r>
          </w:p>
        </w:tc>
      </w:tr>
    </w:tbl>
    <w:p w:rsidR="00DF6D03" w:rsidRPr="0066507E" w:rsidRDefault="00DF6D0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70550" w:rsidRPr="0066507E" w:rsidRDefault="00DF6D03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70550" w:rsidRPr="0066507E" w:rsidRDefault="00DF6D0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>3.1 Cele przedmiotu</w:t>
      </w:r>
    </w:p>
    <w:p w:rsidR="00A70550" w:rsidRPr="0066507E" w:rsidRDefault="00A70550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8"/>
        <w:gridCol w:w="8352"/>
      </w:tblGrid>
      <w:tr w:rsidR="00A70550" w:rsidRPr="0066507E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  <w:sz w:val="24"/>
              </w:rPr>
              <w:t>wprowadzenie w podstawowe pojęcia, teorie i modele dotyczące komunikowania</w:t>
            </w:r>
          </w:p>
        </w:tc>
      </w:tr>
      <w:tr w:rsidR="00A70550" w:rsidRPr="0066507E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  <w:sz w:val="24"/>
              </w:rPr>
              <w:t>zrozumienie zasad komunikowania we współczesnym świecie</w:t>
            </w:r>
          </w:p>
        </w:tc>
      </w:tr>
      <w:tr w:rsidR="00A70550" w:rsidRPr="0066507E">
        <w:trPr>
          <w:trHeight w:val="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lastRenderedPageBreak/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  <w:sz w:val="24"/>
              </w:rPr>
              <w:t>zdobycie umiejętności świadomego i aktywnego uczestnictwa w dyskursie politycznym</w:t>
            </w:r>
          </w:p>
        </w:tc>
      </w:tr>
    </w:tbl>
    <w:p w:rsidR="00A70550" w:rsidRPr="0066507E" w:rsidRDefault="00A70550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:rsidR="00A70550" w:rsidRPr="0066507E" w:rsidRDefault="00DF6D0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66507E">
        <w:rPr>
          <w:rFonts w:ascii="Corbel" w:eastAsia="Corbel" w:hAnsi="Corbel" w:cs="Corbel"/>
          <w:b/>
          <w:sz w:val="24"/>
        </w:rPr>
        <w:t>3.2 Efekty uczenia się dla przedmiotu</w:t>
      </w:r>
      <w:r w:rsidRPr="0066507E">
        <w:rPr>
          <w:rFonts w:ascii="Corbel" w:eastAsia="Corbel" w:hAnsi="Corbel" w:cs="Corbel"/>
          <w:sz w:val="24"/>
        </w:rPr>
        <w:t xml:space="preserve"> </w:t>
      </w: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4"/>
        <w:gridCol w:w="5698"/>
        <w:gridCol w:w="1848"/>
      </w:tblGrid>
      <w:tr w:rsidR="00A70550" w:rsidRPr="0066507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b/>
                <w:sz w:val="24"/>
              </w:rPr>
              <w:t>EK</w:t>
            </w:r>
            <w:r w:rsidRPr="0066507E"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2E4656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2E4656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2E4656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</w:p>
        </w:tc>
      </w:tr>
      <w:tr w:rsidR="00A70550" w:rsidRPr="0066507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  <w:sz w:val="24"/>
              </w:rPr>
              <w:t>wyjaśnia rolę mediów w warunkach społeczeństwa informacyjnego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</w:rPr>
              <w:t>K_W03</w:t>
            </w:r>
          </w:p>
        </w:tc>
      </w:tr>
      <w:tr w:rsidR="00A70550" w:rsidRPr="0066507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  <w:sz w:val="24"/>
              </w:rPr>
              <w:t>zna funkcję mediów masowych</w:t>
            </w:r>
            <w:r w:rsidRPr="0066507E">
              <w:rPr>
                <w:rFonts w:ascii="Corbel" w:eastAsia="Times New Roman" w:hAnsi="Corbel" w:cs="Times New Roman"/>
              </w:rPr>
              <w:t xml:space="preserve"> oraz podstawowe normy prawne (prawo prasowe) oraz zasady etyczne dotyczące komunikowania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</w:rPr>
              <w:t>K_W09</w:t>
            </w:r>
          </w:p>
        </w:tc>
      </w:tr>
      <w:tr w:rsidR="00A70550" w:rsidRPr="0066507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  <w:color w:val="000000"/>
                <w:sz w:val="24"/>
              </w:rPr>
              <w:t>potrafi obserwować, analizować i oceniać procesy komunikowania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</w:rPr>
              <w:t>K_W16</w:t>
            </w:r>
          </w:p>
        </w:tc>
      </w:tr>
      <w:tr w:rsidR="00A70550" w:rsidRPr="0066507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  <w:color w:val="000000"/>
                <w:sz w:val="24"/>
              </w:rPr>
              <w:t>potrafi wykorzystać analizę przekazu medialnego w debacie publicznej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</w:rPr>
              <w:t>K_U03</w:t>
            </w:r>
          </w:p>
        </w:tc>
      </w:tr>
      <w:tr w:rsidR="00A70550" w:rsidRPr="0066507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  <w:color w:val="000000"/>
                <w:sz w:val="24"/>
              </w:rPr>
              <w:t>identyfikuje przypadki właściwe dla liberalnych i autorytarnych koncepcji komunikowania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</w:rPr>
              <w:t>K_U04</w:t>
            </w:r>
          </w:p>
        </w:tc>
      </w:tr>
      <w:tr w:rsidR="00A70550" w:rsidRPr="0066507E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  <w:color w:val="000000"/>
                <w:sz w:val="24"/>
              </w:rPr>
              <w:t>jest przygotowany do analizowania interpretowania przekazów medialnych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Times New Roman" w:hAnsi="Corbel" w:cs="Times New Roman"/>
              </w:rPr>
              <w:t>K_K03</w:t>
            </w:r>
          </w:p>
        </w:tc>
      </w:tr>
    </w:tbl>
    <w:p w:rsidR="00A70550" w:rsidRPr="0066507E" w:rsidRDefault="00A70550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70550" w:rsidRPr="0066507E" w:rsidRDefault="00DF6D03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 xml:space="preserve">3.3 Treści programowe </w:t>
      </w:r>
      <w:r w:rsidRPr="0066507E">
        <w:rPr>
          <w:rFonts w:ascii="Corbel" w:eastAsia="Corbel" w:hAnsi="Corbel" w:cs="Corbel"/>
          <w:sz w:val="24"/>
        </w:rPr>
        <w:t xml:space="preserve">  </w:t>
      </w:r>
    </w:p>
    <w:p w:rsidR="00A70550" w:rsidRPr="0066507E" w:rsidRDefault="00DF6D03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 w:rsidRPr="0066507E">
        <w:rPr>
          <w:rFonts w:ascii="Corbel" w:eastAsia="Corbel" w:hAnsi="Corbel" w:cs="Corbel"/>
          <w:sz w:val="24"/>
        </w:rPr>
        <w:t xml:space="preserve">Problematyka wykładu </w:t>
      </w:r>
    </w:p>
    <w:p w:rsidR="00A70550" w:rsidRPr="0066507E" w:rsidRDefault="00A70550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 w:rsidP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Nauka o komunikowaniu - podstawowe pojęcia</w:t>
            </w:r>
          </w:p>
        </w:tc>
      </w:tr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 w:rsidP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Media masowe</w:t>
            </w:r>
          </w:p>
        </w:tc>
      </w:tr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 w:rsidP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Marketing polityczny i wyborczy</w:t>
            </w:r>
          </w:p>
        </w:tc>
      </w:tr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Reklama</w:t>
            </w:r>
          </w:p>
        </w:tc>
      </w:tr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Współczesne systemy medialne</w:t>
            </w:r>
          </w:p>
        </w:tc>
      </w:tr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Prawo i etyka w komunikowaniu</w:t>
            </w:r>
          </w:p>
        </w:tc>
      </w:tr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Tabloidyzacja mediów</w:t>
            </w:r>
          </w:p>
        </w:tc>
      </w:tr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Nowe media</w:t>
            </w:r>
          </w:p>
        </w:tc>
      </w:tr>
    </w:tbl>
    <w:p w:rsidR="00DF6D03" w:rsidRPr="0066507E" w:rsidRDefault="00DF6D0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:rsidR="00A70550" w:rsidRPr="0066507E" w:rsidRDefault="00DF6D0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66507E">
        <w:rPr>
          <w:rFonts w:ascii="Corbel" w:eastAsia="Corbel" w:hAnsi="Corbel" w:cs="Corbel"/>
          <w:b/>
          <w:sz w:val="24"/>
        </w:rPr>
        <w:t>3.4 Metody dydaktyczne</w:t>
      </w:r>
      <w:r w:rsidRPr="0066507E">
        <w:rPr>
          <w:rFonts w:ascii="Corbel" w:eastAsia="Corbel" w:hAnsi="Corbel" w:cs="Corbel"/>
          <w:sz w:val="24"/>
        </w:rPr>
        <w:t xml:space="preserve"> </w:t>
      </w: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70550" w:rsidRPr="0066507E" w:rsidRDefault="00DF6D03">
      <w:pPr>
        <w:spacing w:after="0" w:line="240" w:lineRule="auto"/>
        <w:jc w:val="both"/>
        <w:rPr>
          <w:rFonts w:ascii="Corbel" w:eastAsia="Corbel" w:hAnsi="Corbel" w:cs="Corbel"/>
          <w:b/>
          <w:sz w:val="20"/>
        </w:rPr>
      </w:pPr>
      <w:r w:rsidRPr="0066507E">
        <w:rPr>
          <w:rFonts w:ascii="Corbel" w:eastAsia="Corbel" w:hAnsi="Corbel" w:cs="Corbel"/>
          <w:sz w:val="20"/>
        </w:rPr>
        <w:t>Np</w:t>
      </w:r>
      <w:r w:rsidRPr="0066507E">
        <w:rPr>
          <w:rFonts w:ascii="Corbel" w:eastAsia="Corbel" w:hAnsi="Corbel" w:cs="Corbel"/>
          <w:b/>
          <w:sz w:val="20"/>
        </w:rPr>
        <w:t xml:space="preserve">.: </w:t>
      </w:r>
    </w:p>
    <w:p w:rsidR="00A70550" w:rsidRPr="0066507E" w:rsidRDefault="00DF6D03">
      <w:pPr>
        <w:spacing w:after="0" w:line="240" w:lineRule="auto"/>
        <w:jc w:val="both"/>
        <w:rPr>
          <w:rFonts w:ascii="Corbel" w:eastAsia="Corbel" w:hAnsi="Corbel" w:cs="Corbel"/>
          <w:i/>
          <w:sz w:val="20"/>
        </w:rPr>
      </w:pPr>
      <w:r w:rsidRPr="0066507E">
        <w:rPr>
          <w:rFonts w:ascii="Corbel" w:eastAsia="Corbel" w:hAnsi="Corbel" w:cs="Corbel"/>
          <w:i/>
          <w:sz w:val="20"/>
        </w:rPr>
        <w:t xml:space="preserve"> Wykład: wykład problemowy, wykład z prezentacją multimedialną, metody kształcenia na odległość </w:t>
      </w:r>
    </w:p>
    <w:p w:rsidR="00A70550" w:rsidRPr="0066507E" w:rsidRDefault="00DF6D03">
      <w:pPr>
        <w:spacing w:after="0" w:line="240" w:lineRule="auto"/>
        <w:jc w:val="both"/>
        <w:rPr>
          <w:rFonts w:ascii="Corbel" w:eastAsia="Corbel" w:hAnsi="Corbel" w:cs="Corbel"/>
          <w:i/>
          <w:sz w:val="20"/>
        </w:rPr>
      </w:pPr>
      <w:r w:rsidRPr="0066507E"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A70550" w:rsidRPr="0066507E" w:rsidRDefault="00DF6D03">
      <w:pPr>
        <w:spacing w:after="0" w:line="240" w:lineRule="auto"/>
        <w:jc w:val="both"/>
        <w:rPr>
          <w:rFonts w:ascii="Corbel" w:eastAsia="Corbel" w:hAnsi="Corbel" w:cs="Corbel"/>
          <w:i/>
          <w:sz w:val="20"/>
        </w:rPr>
      </w:pPr>
      <w:r w:rsidRPr="0066507E">
        <w:rPr>
          <w:rFonts w:ascii="Corbel" w:eastAsia="Corbel" w:hAnsi="Corbel" w:cs="Corbel"/>
          <w:i/>
          <w:sz w:val="20"/>
        </w:rPr>
        <w:t xml:space="preserve">Laboratorium: wykonywanie doświadczeń, projektowanie doświadczeń </w:t>
      </w: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70550" w:rsidRPr="0066507E" w:rsidRDefault="00DF6D0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sz w:val="24"/>
        </w:rPr>
      </w:pPr>
      <w:r w:rsidRPr="0066507E">
        <w:rPr>
          <w:rFonts w:ascii="Corbel" w:eastAsia="Corbel" w:hAnsi="Corbel" w:cs="Corbel"/>
          <w:sz w:val="24"/>
        </w:rPr>
        <w:t>wykład z prezentacją multimedialną, dyskusja</w:t>
      </w:r>
    </w:p>
    <w:p w:rsidR="00A70550" w:rsidRPr="0066507E" w:rsidRDefault="00A7055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70550" w:rsidRPr="0066507E" w:rsidRDefault="00DF6D0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br w:type="column"/>
      </w:r>
      <w:r w:rsidRPr="0066507E">
        <w:rPr>
          <w:rFonts w:ascii="Corbel" w:eastAsia="Corbel" w:hAnsi="Corbel" w:cs="Corbel"/>
          <w:b/>
          <w:sz w:val="24"/>
        </w:rPr>
        <w:lastRenderedPageBreak/>
        <w:t xml:space="preserve">4. METODY I KRYTERIA OCENY </w:t>
      </w:r>
    </w:p>
    <w:p w:rsidR="00A70550" w:rsidRPr="0066507E" w:rsidRDefault="00A7055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70550" w:rsidRPr="0066507E" w:rsidRDefault="00DF6D0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A70550" w:rsidRPr="0066507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 w:rsidRPr="0066507E"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66507E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66507E"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A70550" w:rsidRPr="0066507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obserwacja w trakcie zajęć, zaliczenie testu pisemnego na ocenę pozytywną</w:t>
            </w:r>
            <w:r w:rsidRPr="0066507E">
              <w:rPr>
                <w:rFonts w:ascii="Corbel" w:eastAsia="Calibri" w:hAnsi="Corbel" w:cs="Calibri"/>
              </w:rPr>
              <w:tab/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wykład</w:t>
            </w:r>
          </w:p>
        </w:tc>
      </w:tr>
      <w:tr w:rsidR="00A70550" w:rsidRPr="0066507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obserwacja w trakcie zajęć , zaliczenie testu pisemnego na ocenę pozytywną</w:t>
            </w:r>
            <w:r w:rsidRPr="0066507E">
              <w:rPr>
                <w:rFonts w:ascii="Corbel" w:eastAsia="Calibri" w:hAnsi="Corbel" w:cs="Calibri"/>
              </w:rPr>
              <w:tab/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wykład</w:t>
            </w:r>
          </w:p>
        </w:tc>
      </w:tr>
      <w:tr w:rsidR="00A70550" w:rsidRPr="0066507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obserwacja w trakcie zajęć, zaliczenie testu pisemnego na ocenę pozytywną</w:t>
            </w:r>
            <w:r w:rsidRPr="0066507E">
              <w:rPr>
                <w:rFonts w:ascii="Corbel" w:eastAsia="Calibri" w:hAnsi="Corbel" w:cs="Calibri"/>
              </w:rPr>
              <w:tab/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wykład</w:t>
            </w:r>
          </w:p>
        </w:tc>
      </w:tr>
      <w:tr w:rsidR="00A70550" w:rsidRPr="0066507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wykład</w:t>
            </w:r>
          </w:p>
        </w:tc>
      </w:tr>
      <w:tr w:rsidR="00A70550" w:rsidRPr="0066507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wykład</w:t>
            </w:r>
          </w:p>
        </w:tc>
      </w:tr>
      <w:tr w:rsidR="00A70550" w:rsidRPr="0066507E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wykład</w:t>
            </w:r>
          </w:p>
        </w:tc>
      </w:tr>
    </w:tbl>
    <w:p w:rsidR="00A70550" w:rsidRPr="0066507E" w:rsidRDefault="00A70550">
      <w:pPr>
        <w:spacing w:after="0" w:line="240" w:lineRule="auto"/>
        <w:rPr>
          <w:rFonts w:ascii="Corbel" w:eastAsia="Calibri" w:hAnsi="Corbel" w:cs="Calibri"/>
        </w:rPr>
      </w:pP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70550" w:rsidRPr="0066507E" w:rsidRDefault="00DF6D0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A70550" w:rsidRPr="0066507E" w:rsidRDefault="00A7055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A70550" w:rsidRPr="0066507E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zaliczenie testu na ocenę pozytywną (ponad 50 % poprawnych odpowiedzi)</w:t>
            </w:r>
          </w:p>
        </w:tc>
      </w:tr>
    </w:tbl>
    <w:p w:rsidR="00A70550" w:rsidRPr="0066507E" w:rsidRDefault="00A70550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70550" w:rsidRPr="0066507E" w:rsidRDefault="00DF6D03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2"/>
        <w:gridCol w:w="4448"/>
      </w:tblGrid>
      <w:tr w:rsidR="00A70550" w:rsidRPr="0066507E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A70550" w:rsidRPr="0066507E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30</w:t>
            </w:r>
          </w:p>
        </w:tc>
      </w:tr>
      <w:tr w:rsidR="00A70550" w:rsidRPr="0066507E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5</w:t>
            </w:r>
          </w:p>
        </w:tc>
      </w:tr>
      <w:tr w:rsidR="00A70550" w:rsidRPr="0066507E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15</w:t>
            </w:r>
          </w:p>
        </w:tc>
      </w:tr>
      <w:tr w:rsidR="00A70550" w:rsidRPr="0066507E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50</w:t>
            </w:r>
          </w:p>
        </w:tc>
      </w:tr>
      <w:tr w:rsidR="00A70550" w:rsidRPr="0066507E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2</w:t>
            </w:r>
          </w:p>
        </w:tc>
      </w:tr>
    </w:tbl>
    <w:p w:rsidR="00A70550" w:rsidRPr="0066507E" w:rsidRDefault="00DF6D03" w:rsidP="00DF6D03">
      <w:pPr>
        <w:spacing w:after="0" w:line="240" w:lineRule="auto"/>
        <w:rPr>
          <w:rFonts w:ascii="Corbel" w:eastAsia="Corbel" w:hAnsi="Corbel" w:cs="Corbel"/>
          <w:i/>
          <w:sz w:val="24"/>
        </w:rPr>
      </w:pPr>
      <w:r w:rsidRPr="0066507E"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70550" w:rsidRPr="0066507E" w:rsidRDefault="00DF6D03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>6. PRAKTYKI ZAWODOWE W RAMACH PRZEDMIOTU</w:t>
      </w:r>
    </w:p>
    <w:p w:rsidR="00A70550" w:rsidRPr="0066507E" w:rsidRDefault="00A70550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A70550" w:rsidRPr="0066507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Nie dotyczy</w:t>
            </w:r>
          </w:p>
        </w:tc>
      </w:tr>
      <w:tr w:rsidR="00A70550" w:rsidRPr="0066507E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66507E">
              <w:rPr>
                <w:rFonts w:ascii="Corbel" w:eastAsia="Calibri" w:hAnsi="Corbel" w:cs="Calibri"/>
              </w:rPr>
              <w:t>Nie dotyczy</w:t>
            </w:r>
          </w:p>
        </w:tc>
      </w:tr>
    </w:tbl>
    <w:p w:rsidR="00A70550" w:rsidRPr="0066507E" w:rsidRDefault="00A70550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A70550" w:rsidRPr="0066507E" w:rsidRDefault="00DF6D03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b/>
          <w:sz w:val="24"/>
        </w:rPr>
        <w:t xml:space="preserve">7. LITERATURA </w:t>
      </w:r>
    </w:p>
    <w:p w:rsidR="00A70550" w:rsidRPr="0066507E" w:rsidRDefault="00A70550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A70550" w:rsidRPr="0066507E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Literatura podstawowa:</w:t>
            </w:r>
          </w:p>
          <w:p w:rsidR="00A70550" w:rsidRPr="0066507E" w:rsidRDefault="00A7055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A70550" w:rsidRPr="0066507E" w:rsidRDefault="00DF6D0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 xml:space="preserve">Dobek-Ostrowska B., Komunikowanie polityczne i  publiczne. Podręcznik </w:t>
            </w:r>
            <w:r w:rsidRPr="0066507E">
              <w:rPr>
                <w:rFonts w:ascii="Corbel" w:eastAsia="Corbel" w:hAnsi="Corbel" w:cs="Corbel"/>
                <w:sz w:val="24"/>
              </w:rPr>
              <w:lastRenderedPageBreak/>
              <w:t>akademicki, Warszawa 2006.</w:t>
            </w:r>
          </w:p>
          <w:p w:rsidR="00A70550" w:rsidRPr="0066507E" w:rsidRDefault="00DF6D0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Griffin E., Podstawy komunikacji społecznej, Gdańsk 2003.</w:t>
            </w:r>
          </w:p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66507E">
              <w:rPr>
                <w:rFonts w:ascii="Corbel" w:eastAsia="Corbel" w:hAnsi="Corbel" w:cs="Corbel"/>
                <w:sz w:val="24"/>
              </w:rPr>
              <w:t>McQuail</w:t>
            </w:r>
            <w:proofErr w:type="spellEnd"/>
            <w:r w:rsidRPr="0066507E">
              <w:rPr>
                <w:rFonts w:ascii="Corbel" w:eastAsia="Corbel" w:hAnsi="Corbel" w:cs="Corbel"/>
                <w:sz w:val="24"/>
              </w:rPr>
              <w:t xml:space="preserve"> D., Teoria komunikowania masowego, Warszawa 2008.</w:t>
            </w:r>
          </w:p>
        </w:tc>
      </w:tr>
      <w:tr w:rsidR="00A70550" w:rsidRPr="0066507E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70550" w:rsidRPr="0066507E" w:rsidRDefault="00DF6D0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lastRenderedPageBreak/>
              <w:t xml:space="preserve">Literatura uzupełniająca: </w:t>
            </w:r>
          </w:p>
          <w:p w:rsidR="00A70550" w:rsidRPr="0066507E" w:rsidRDefault="00A7055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A70550" w:rsidRPr="0066507E" w:rsidRDefault="00DF6D0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Baran S. J., Davis D. K., Teorie komunikowania masowego, Kraków 2007.</w:t>
            </w:r>
          </w:p>
          <w:p w:rsidR="00A70550" w:rsidRPr="0066507E" w:rsidRDefault="00DF6D0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66507E">
              <w:rPr>
                <w:rFonts w:ascii="Corbel" w:eastAsia="Corbel" w:hAnsi="Corbel" w:cs="Corbel"/>
                <w:sz w:val="24"/>
              </w:rPr>
              <w:t>Pisarek W., Wstęp do nauki o komunikowaniu, Warszawa 2008.</w:t>
            </w:r>
          </w:p>
          <w:p w:rsidR="00A70550" w:rsidRPr="0066507E" w:rsidRDefault="00DF6D0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66507E">
              <w:rPr>
                <w:rFonts w:ascii="Corbel" w:eastAsia="Corbel" w:hAnsi="Corbel" w:cs="Corbel"/>
                <w:sz w:val="24"/>
              </w:rPr>
              <w:t>Pratkanis</w:t>
            </w:r>
            <w:proofErr w:type="spellEnd"/>
            <w:r w:rsidRPr="0066507E">
              <w:rPr>
                <w:rFonts w:ascii="Corbel" w:eastAsia="Corbel" w:hAnsi="Corbel" w:cs="Corbel"/>
                <w:sz w:val="24"/>
              </w:rPr>
              <w:t xml:space="preserve"> A., Aronson E., Wiek propagandy. Używanie i nadużywanie perswazji na co dzień, Warszawa 2003.</w:t>
            </w:r>
          </w:p>
        </w:tc>
      </w:tr>
    </w:tbl>
    <w:p w:rsidR="00A70550" w:rsidRPr="0066507E" w:rsidRDefault="00A70550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A70550" w:rsidRPr="0066507E" w:rsidRDefault="00A70550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A70550" w:rsidRPr="0066507E" w:rsidRDefault="00DF6D0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 w:rsidRPr="0066507E">
        <w:rPr>
          <w:rFonts w:ascii="Corbel" w:eastAsia="Corbel" w:hAnsi="Corbel" w:cs="Corbel"/>
          <w:sz w:val="24"/>
        </w:rPr>
        <w:t>Akceptacja Kierownika Jednostki lub osoby upoważnionej</w:t>
      </w:r>
    </w:p>
    <w:sectPr w:rsidR="00A70550" w:rsidRPr="0066507E" w:rsidSect="00DF6D03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9E8" w:rsidRDefault="00D219E8" w:rsidP="002E4656">
      <w:pPr>
        <w:spacing w:after="0" w:line="240" w:lineRule="auto"/>
      </w:pPr>
      <w:r>
        <w:separator/>
      </w:r>
    </w:p>
  </w:endnote>
  <w:endnote w:type="continuationSeparator" w:id="0">
    <w:p w:rsidR="00D219E8" w:rsidRDefault="00D219E8" w:rsidP="002E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9E8" w:rsidRDefault="00D219E8" w:rsidP="002E4656">
      <w:pPr>
        <w:spacing w:after="0" w:line="240" w:lineRule="auto"/>
      </w:pPr>
      <w:r>
        <w:separator/>
      </w:r>
    </w:p>
  </w:footnote>
  <w:footnote w:type="continuationSeparator" w:id="0">
    <w:p w:rsidR="00D219E8" w:rsidRDefault="00D219E8" w:rsidP="002E4656">
      <w:pPr>
        <w:spacing w:after="0" w:line="240" w:lineRule="auto"/>
      </w:pPr>
      <w:r>
        <w:continuationSeparator/>
      </w:r>
    </w:p>
  </w:footnote>
  <w:footnote w:id="1">
    <w:p w:rsidR="002E4656" w:rsidRDefault="002E4656" w:rsidP="002E4656">
      <w:r w:rsidRPr="007C7169">
        <w:rPr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40474"/>
    <w:multiLevelType w:val="multilevel"/>
    <w:tmpl w:val="0F0EF6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550"/>
    <w:rsid w:val="002E4656"/>
    <w:rsid w:val="0066507E"/>
    <w:rsid w:val="007C7169"/>
    <w:rsid w:val="00827EE2"/>
    <w:rsid w:val="00A70550"/>
    <w:rsid w:val="00AB110C"/>
    <w:rsid w:val="00D219E8"/>
    <w:rsid w:val="00DF6D03"/>
    <w:rsid w:val="00F4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E9F95-FDF5-4225-B9FB-A8A3800D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738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2021-02-16T11:14:00Z</dcterms:created>
  <dcterms:modified xsi:type="dcterms:W3CDTF">2021-03-09T13:50:00Z</dcterms:modified>
</cp:coreProperties>
</file>